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2B54" w14:textId="77777777" w:rsidR="00266025" w:rsidRDefault="00266025">
      <w:pPr>
        <w:rPr>
          <w:rFonts w:hint="eastAsia"/>
        </w:rPr>
      </w:pPr>
      <w:r>
        <w:rPr>
          <w:rFonts w:hint="eastAsia"/>
        </w:rPr>
        <w:t>挣扎 的拼音是什么</w:t>
      </w:r>
    </w:p>
    <w:p w14:paraId="0C4E1753" w14:textId="77777777" w:rsidR="00266025" w:rsidRDefault="00266025">
      <w:pPr>
        <w:rPr>
          <w:rFonts w:hint="eastAsia"/>
        </w:rPr>
      </w:pPr>
      <w:r>
        <w:rPr>
          <w:rFonts w:hint="eastAsia"/>
        </w:rPr>
        <w:t>“挣扎”这个词在汉语中用来描述一种努力克服困难或抵抗某种压力的状态。其拼音是“zhēng zhá”。这个词汇不仅描绘了身体上的奋力抗争，也包括精神层面上的努力奋斗与不屈服于困境的态度。理解“挣扎”的拼音对于准确发音和更好地使用该词至关重要。</w:t>
      </w:r>
    </w:p>
    <w:p w14:paraId="2AC055C3" w14:textId="77777777" w:rsidR="00266025" w:rsidRDefault="00266025">
      <w:pPr>
        <w:rPr>
          <w:rFonts w:hint="eastAsia"/>
        </w:rPr>
      </w:pPr>
    </w:p>
    <w:p w14:paraId="2F80D2AF" w14:textId="77777777" w:rsidR="00266025" w:rsidRDefault="00266025">
      <w:pPr>
        <w:rPr>
          <w:rFonts w:hint="eastAsia"/>
        </w:rPr>
      </w:pPr>
    </w:p>
    <w:p w14:paraId="55CBF12B" w14:textId="77777777" w:rsidR="00266025" w:rsidRDefault="00266025">
      <w:pPr>
        <w:rPr>
          <w:rFonts w:hint="eastAsia"/>
        </w:rPr>
      </w:pPr>
      <w:r>
        <w:rPr>
          <w:rFonts w:hint="eastAsia"/>
        </w:rPr>
        <w:t>深入了解“挣扎”及其含义</w:t>
      </w:r>
    </w:p>
    <w:p w14:paraId="7E3305E6" w14:textId="77777777" w:rsidR="00266025" w:rsidRDefault="00266025">
      <w:pPr>
        <w:rPr>
          <w:rFonts w:hint="eastAsia"/>
        </w:rPr>
      </w:pPr>
      <w:r>
        <w:rPr>
          <w:rFonts w:hint="eastAsia"/>
        </w:rPr>
        <w:t>在日常生活中，“挣扎”往往被用来形容人们面对挑战、逆境时所表现出的不放弃的精神。无论是在追求个人梦想的道路上，还是在应对生活中的种种难题时，这种精神都是不可或缺的。从拼音“zhēng zhá”来看，它由两个部分组成：“zhēng”意味着斗争、争取；而“zhá”则更强调一种挣脱、摆脱不利局面的动作。这两个音节合在一起，生动地表达了人们在面对困境时不屈不挠的精神状态。</w:t>
      </w:r>
    </w:p>
    <w:p w14:paraId="00458982" w14:textId="77777777" w:rsidR="00266025" w:rsidRDefault="00266025">
      <w:pPr>
        <w:rPr>
          <w:rFonts w:hint="eastAsia"/>
        </w:rPr>
      </w:pPr>
    </w:p>
    <w:p w14:paraId="028F195E" w14:textId="77777777" w:rsidR="00266025" w:rsidRDefault="00266025">
      <w:pPr>
        <w:rPr>
          <w:rFonts w:hint="eastAsia"/>
        </w:rPr>
      </w:pPr>
    </w:p>
    <w:p w14:paraId="3BA20008" w14:textId="77777777" w:rsidR="00266025" w:rsidRDefault="00266025">
      <w:pPr>
        <w:rPr>
          <w:rFonts w:hint="eastAsia"/>
        </w:rPr>
      </w:pPr>
      <w:r>
        <w:rPr>
          <w:rFonts w:hint="eastAsia"/>
        </w:rPr>
        <w:t>如何正确发音“挣扎”</w:t>
      </w:r>
    </w:p>
    <w:p w14:paraId="72771EF6" w14:textId="77777777" w:rsidR="00266025" w:rsidRDefault="00266025">
      <w:pPr>
        <w:rPr>
          <w:rFonts w:hint="eastAsia"/>
        </w:rPr>
      </w:pPr>
      <w:r>
        <w:rPr>
          <w:rFonts w:hint="eastAsia"/>
        </w:rPr>
        <w:t>要正确发音“挣扎”，首先需要掌握标准的普通话发音规则。“zhēng”是一个第一声的音节，发音时声音应保持平稳且高亢；“zhá”为第二声，发音时需有一个向上扬起的调子。练习发音时可以先分别单独练习这两个音节，然后再将它们连贯起来读。通过反复练习，能够帮助学习者更加自然流畅地说出这个词，并深刻体会其中蕴含的力量。</w:t>
      </w:r>
    </w:p>
    <w:p w14:paraId="1195D996" w14:textId="77777777" w:rsidR="00266025" w:rsidRDefault="00266025">
      <w:pPr>
        <w:rPr>
          <w:rFonts w:hint="eastAsia"/>
        </w:rPr>
      </w:pPr>
    </w:p>
    <w:p w14:paraId="0675566B" w14:textId="77777777" w:rsidR="00266025" w:rsidRDefault="00266025">
      <w:pPr>
        <w:rPr>
          <w:rFonts w:hint="eastAsia"/>
        </w:rPr>
      </w:pPr>
    </w:p>
    <w:p w14:paraId="1A7D4E53" w14:textId="77777777" w:rsidR="00266025" w:rsidRDefault="00266025">
      <w:pPr>
        <w:rPr>
          <w:rFonts w:hint="eastAsia"/>
        </w:rPr>
      </w:pPr>
      <w:r>
        <w:rPr>
          <w:rFonts w:hint="eastAsia"/>
        </w:rPr>
        <w:t>“挣扎”在实际生活中的应用</w:t>
      </w:r>
    </w:p>
    <w:p w14:paraId="314E11B1" w14:textId="77777777" w:rsidR="00266025" w:rsidRDefault="00266025">
      <w:pPr>
        <w:rPr>
          <w:rFonts w:hint="eastAsia"/>
        </w:rPr>
      </w:pPr>
      <w:r>
        <w:rPr>
          <w:rFonts w:hint="eastAsia"/>
        </w:rPr>
        <w:t>在文学作品或是日常对话中，“挣扎”一词的应用非常广泛。比如，在描述一个人试图改变自己命运的故事时，作者可能会写道：“尽管前路漫漫，布满了荆棘，但他从未停止过zhēng zhá的脚步。”这句话不仅展示了主人公坚韧不拔的性格特征，同时也传递出了希望与勇气的信息。在心理咨询领域，“挣扎”也被用来解释个体在经历心理危机时内心世界的冲突与反抗过程。</w:t>
      </w:r>
    </w:p>
    <w:p w14:paraId="595E6567" w14:textId="77777777" w:rsidR="00266025" w:rsidRDefault="00266025">
      <w:pPr>
        <w:rPr>
          <w:rFonts w:hint="eastAsia"/>
        </w:rPr>
      </w:pPr>
    </w:p>
    <w:p w14:paraId="60262D86" w14:textId="77777777" w:rsidR="00266025" w:rsidRDefault="00266025">
      <w:pPr>
        <w:rPr>
          <w:rFonts w:hint="eastAsia"/>
        </w:rPr>
      </w:pPr>
    </w:p>
    <w:p w14:paraId="1B46F7DA" w14:textId="77777777" w:rsidR="00266025" w:rsidRDefault="00266025">
      <w:pPr>
        <w:rPr>
          <w:rFonts w:hint="eastAsia"/>
        </w:rPr>
      </w:pPr>
      <w:r>
        <w:rPr>
          <w:rFonts w:hint="eastAsia"/>
        </w:rPr>
        <w:t>最后的总结</w:t>
      </w:r>
    </w:p>
    <w:p w14:paraId="08AEB7E5" w14:textId="77777777" w:rsidR="00266025" w:rsidRDefault="00266025">
      <w:pPr>
        <w:rPr>
          <w:rFonts w:hint="eastAsia"/>
        </w:rPr>
      </w:pPr>
      <w:r>
        <w:rPr>
          <w:rFonts w:hint="eastAsia"/>
        </w:rPr>
        <w:t>“挣扎”的拼音“zhēng zhá”不仅仅是语言学上的一个知识点，更是承载着深厚文化内涵及人类普遍情感的重要表达方式。通过对这个词的学习，我们不仅能提高自己的语言能力，还能从中汲取到面对困难时所需的勇气与力量。无论是谁，在人生的旅途中都不可避免会遇到需要zhēng zhá的时刻，重要的是保持信念，勇敢前行。</w:t>
      </w:r>
    </w:p>
    <w:p w14:paraId="4DF32B18" w14:textId="77777777" w:rsidR="00266025" w:rsidRDefault="00266025">
      <w:pPr>
        <w:rPr>
          <w:rFonts w:hint="eastAsia"/>
        </w:rPr>
      </w:pPr>
    </w:p>
    <w:p w14:paraId="304ED126" w14:textId="77777777" w:rsidR="00266025" w:rsidRDefault="0026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17FF9" w14:textId="04C90EF0" w:rsidR="00EA475C" w:rsidRDefault="00EA475C"/>
    <w:sectPr w:rsidR="00EA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5C"/>
    <w:rsid w:val="00266025"/>
    <w:rsid w:val="00BC17D6"/>
    <w:rsid w:val="00EA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0D87B-D601-4926-86BD-CAF2FA67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